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5CC5E" w14:textId="77777777" w:rsidR="00F2369E" w:rsidRDefault="00AC42D4" w:rsidP="00107BEE">
      <w:pPr>
        <w:jc w:val="center"/>
        <w:rPr>
          <w:rFonts w:ascii="Calibri" w:hAnsi="Calibri" w:cs="Calibri"/>
          <w:b/>
          <w:sz w:val="32"/>
          <w:szCs w:val="32"/>
        </w:rPr>
      </w:pPr>
      <w:r>
        <w:rPr>
          <w:rFonts w:ascii="Calibri" w:hAnsi="Calibri" w:cs="Calibri"/>
          <w:b/>
          <w:sz w:val="32"/>
          <w:szCs w:val="32"/>
        </w:rPr>
        <w:t xml:space="preserve">SESA </w:t>
      </w:r>
      <w:r w:rsidR="00107BEE" w:rsidRPr="004E6958">
        <w:rPr>
          <w:rFonts w:ascii="Calibri" w:hAnsi="Calibri" w:cs="Calibri"/>
          <w:b/>
          <w:sz w:val="32"/>
          <w:szCs w:val="32"/>
        </w:rPr>
        <w:t xml:space="preserve">Board of Directors </w:t>
      </w:r>
      <w:r>
        <w:rPr>
          <w:rFonts w:ascii="Calibri" w:hAnsi="Calibri" w:cs="Calibri"/>
          <w:b/>
          <w:sz w:val="32"/>
          <w:szCs w:val="32"/>
        </w:rPr>
        <w:t>Expectations</w:t>
      </w:r>
    </w:p>
    <w:p w14:paraId="699E2F5A" w14:textId="77777777" w:rsidR="00AB5D6A" w:rsidRPr="004E6958" w:rsidRDefault="00AB5D6A" w:rsidP="00107BEE">
      <w:pPr>
        <w:jc w:val="center"/>
        <w:rPr>
          <w:rFonts w:ascii="Calibri" w:hAnsi="Calibri" w:cs="Calibri"/>
          <w:b/>
          <w:sz w:val="32"/>
          <w:szCs w:val="32"/>
        </w:rPr>
      </w:pPr>
    </w:p>
    <w:p w14:paraId="748B7D9D" w14:textId="77777777" w:rsidR="00107BEE" w:rsidRPr="00AB5D6A" w:rsidRDefault="00107BEE" w:rsidP="00107BEE">
      <w:pPr>
        <w:rPr>
          <w:rFonts w:cstheme="minorHAnsi"/>
          <w:sz w:val="24"/>
          <w:szCs w:val="24"/>
        </w:rPr>
      </w:pPr>
      <w:r w:rsidRPr="00AB5D6A">
        <w:rPr>
          <w:rFonts w:cstheme="minorHAnsi"/>
          <w:sz w:val="24"/>
          <w:szCs w:val="24"/>
        </w:rPr>
        <w:t>Serving on the SESA Board of Directors is an important and rewarding responsibility. This guide will help inform volunteer leaders of the unique aspects with governing SESA -a not-for profit 501C (3) organization.</w:t>
      </w:r>
    </w:p>
    <w:p w14:paraId="265EDBC9" w14:textId="77777777" w:rsidR="00107BEE" w:rsidRPr="00AB5D6A" w:rsidRDefault="00107BEE" w:rsidP="00107BEE">
      <w:pPr>
        <w:rPr>
          <w:rFonts w:cstheme="minorHAnsi"/>
          <w:i/>
          <w:sz w:val="24"/>
          <w:szCs w:val="24"/>
        </w:rPr>
      </w:pPr>
      <w:r w:rsidRPr="00AB5D6A">
        <w:rPr>
          <w:rFonts w:cstheme="minorHAnsi"/>
          <w:i/>
          <w:sz w:val="28"/>
          <w:szCs w:val="28"/>
        </w:rPr>
        <w:t>The Board governs….the staff manages</w:t>
      </w:r>
      <w:r w:rsidRPr="00AB5D6A">
        <w:rPr>
          <w:rFonts w:cstheme="minorHAnsi"/>
          <w:i/>
          <w:sz w:val="24"/>
          <w:szCs w:val="24"/>
        </w:rPr>
        <w:t xml:space="preserve">. </w:t>
      </w:r>
    </w:p>
    <w:p w14:paraId="2022694A" w14:textId="77777777" w:rsidR="00CF44A1" w:rsidRDefault="00107BEE" w:rsidP="004E6958">
      <w:pPr>
        <w:rPr>
          <w:rFonts w:cstheme="minorHAnsi"/>
          <w:sz w:val="28"/>
          <w:szCs w:val="28"/>
        </w:rPr>
      </w:pPr>
      <w:r w:rsidRPr="00AB5D6A">
        <w:rPr>
          <w:rFonts w:cstheme="minorHAnsi"/>
          <w:i/>
          <w:sz w:val="28"/>
          <w:szCs w:val="28"/>
        </w:rPr>
        <w:t>Leadership: Volunteer leaders are responsible for the DIRECTION of the club. The Board governs, develops policy and sets the course for the future of the club</w:t>
      </w:r>
      <w:r w:rsidRPr="00AB5D6A">
        <w:rPr>
          <w:rFonts w:cstheme="minorHAnsi"/>
          <w:sz w:val="28"/>
          <w:szCs w:val="28"/>
        </w:rPr>
        <w:t xml:space="preserve">. </w:t>
      </w:r>
    </w:p>
    <w:p w14:paraId="632E095B" w14:textId="77777777" w:rsidR="00AB5D6A" w:rsidRDefault="00AB5D6A" w:rsidP="00107BEE">
      <w:pPr>
        <w:rPr>
          <w:rFonts w:cstheme="minorHAnsi"/>
          <w:sz w:val="24"/>
          <w:szCs w:val="24"/>
        </w:rPr>
      </w:pPr>
    </w:p>
    <w:p w14:paraId="7829E137" w14:textId="77777777" w:rsidR="00107BEE" w:rsidRPr="00AB5D6A" w:rsidRDefault="00107BEE" w:rsidP="00107BEE">
      <w:pPr>
        <w:rPr>
          <w:rFonts w:cstheme="minorHAnsi"/>
          <w:sz w:val="24"/>
          <w:szCs w:val="24"/>
        </w:rPr>
      </w:pPr>
      <w:r w:rsidRPr="00AB5D6A">
        <w:rPr>
          <w:rFonts w:cstheme="minorHAnsi"/>
          <w:sz w:val="24"/>
          <w:szCs w:val="24"/>
        </w:rPr>
        <w:t>Board Responsibilities:</w:t>
      </w:r>
    </w:p>
    <w:p w14:paraId="79B1F02A" w14:textId="77777777" w:rsidR="00107BEE" w:rsidRPr="00AB5D6A" w:rsidRDefault="00107BEE" w:rsidP="00107BEE">
      <w:pPr>
        <w:pStyle w:val="ListParagraph"/>
        <w:numPr>
          <w:ilvl w:val="0"/>
          <w:numId w:val="1"/>
        </w:numPr>
        <w:rPr>
          <w:rFonts w:cstheme="minorHAnsi"/>
          <w:sz w:val="24"/>
          <w:szCs w:val="24"/>
        </w:rPr>
      </w:pPr>
      <w:r w:rsidRPr="00AB5D6A">
        <w:rPr>
          <w:rFonts w:cstheme="minorHAnsi"/>
          <w:sz w:val="24"/>
          <w:szCs w:val="24"/>
        </w:rPr>
        <w:t>Determine and advance the club’s Mission an Vision</w:t>
      </w:r>
    </w:p>
    <w:p w14:paraId="3A577EC2" w14:textId="77777777" w:rsidR="00107BEE" w:rsidRPr="00AB5D6A" w:rsidRDefault="00107BEE" w:rsidP="00107BEE">
      <w:pPr>
        <w:pStyle w:val="ListParagraph"/>
        <w:numPr>
          <w:ilvl w:val="0"/>
          <w:numId w:val="1"/>
        </w:numPr>
        <w:rPr>
          <w:rFonts w:cstheme="minorHAnsi"/>
          <w:sz w:val="24"/>
          <w:szCs w:val="24"/>
        </w:rPr>
      </w:pPr>
      <w:r w:rsidRPr="00AB5D6A">
        <w:rPr>
          <w:rFonts w:cstheme="minorHAnsi"/>
          <w:sz w:val="24"/>
          <w:szCs w:val="24"/>
        </w:rPr>
        <w:t xml:space="preserve">Select paid CPA and </w:t>
      </w:r>
      <w:r w:rsidR="00CF44A1" w:rsidRPr="00AB5D6A">
        <w:rPr>
          <w:rFonts w:cstheme="minorHAnsi"/>
          <w:sz w:val="24"/>
          <w:szCs w:val="24"/>
        </w:rPr>
        <w:t xml:space="preserve">or </w:t>
      </w:r>
      <w:r w:rsidRPr="00AB5D6A">
        <w:rPr>
          <w:rFonts w:cstheme="minorHAnsi"/>
          <w:sz w:val="24"/>
          <w:szCs w:val="24"/>
        </w:rPr>
        <w:t xml:space="preserve">Attorney </w:t>
      </w:r>
    </w:p>
    <w:p w14:paraId="49A6A9EC" w14:textId="77777777" w:rsidR="00CF44A1" w:rsidRPr="00AB5D6A" w:rsidRDefault="00CF44A1" w:rsidP="00107BEE">
      <w:pPr>
        <w:pStyle w:val="ListParagraph"/>
        <w:numPr>
          <w:ilvl w:val="0"/>
          <w:numId w:val="1"/>
        </w:numPr>
        <w:rPr>
          <w:rFonts w:cstheme="minorHAnsi"/>
          <w:sz w:val="24"/>
          <w:szCs w:val="24"/>
        </w:rPr>
      </w:pPr>
      <w:r w:rsidRPr="00AB5D6A">
        <w:rPr>
          <w:rFonts w:cstheme="minorHAnsi"/>
          <w:sz w:val="24"/>
          <w:szCs w:val="24"/>
        </w:rPr>
        <w:t>Support paid staff including Director of Coaching (DOC)</w:t>
      </w:r>
      <w:r w:rsidR="00AC42D4" w:rsidRPr="00AB5D6A">
        <w:rPr>
          <w:rFonts w:cstheme="minorHAnsi"/>
          <w:sz w:val="24"/>
          <w:szCs w:val="24"/>
        </w:rPr>
        <w:t>,</w:t>
      </w:r>
      <w:r w:rsidRPr="00AB5D6A">
        <w:rPr>
          <w:rFonts w:cstheme="minorHAnsi"/>
          <w:sz w:val="24"/>
          <w:szCs w:val="24"/>
        </w:rPr>
        <w:t xml:space="preserve"> Director of Operations (DOO</w:t>
      </w:r>
      <w:r w:rsidR="00183D02" w:rsidRPr="00AB5D6A">
        <w:rPr>
          <w:rFonts w:cstheme="minorHAnsi"/>
          <w:sz w:val="24"/>
          <w:szCs w:val="24"/>
        </w:rPr>
        <w:t>) and</w:t>
      </w:r>
      <w:r w:rsidR="00AC42D4" w:rsidRPr="00AB5D6A">
        <w:rPr>
          <w:rFonts w:cstheme="minorHAnsi"/>
          <w:sz w:val="24"/>
          <w:szCs w:val="24"/>
        </w:rPr>
        <w:t xml:space="preserve"> General </w:t>
      </w:r>
      <w:r w:rsidR="00183D02" w:rsidRPr="00AB5D6A">
        <w:rPr>
          <w:rFonts w:cstheme="minorHAnsi"/>
          <w:sz w:val="24"/>
          <w:szCs w:val="24"/>
        </w:rPr>
        <w:t>Manager (</w:t>
      </w:r>
      <w:r w:rsidR="00AC42D4" w:rsidRPr="00AB5D6A">
        <w:rPr>
          <w:rFonts w:cstheme="minorHAnsi"/>
          <w:sz w:val="24"/>
          <w:szCs w:val="24"/>
        </w:rPr>
        <w:t>GM).</w:t>
      </w:r>
    </w:p>
    <w:p w14:paraId="19D1AD96" w14:textId="77777777" w:rsidR="00CF44A1" w:rsidRPr="00AB5D6A" w:rsidRDefault="00CF44A1" w:rsidP="00107BEE">
      <w:pPr>
        <w:pStyle w:val="ListParagraph"/>
        <w:numPr>
          <w:ilvl w:val="0"/>
          <w:numId w:val="1"/>
        </w:numPr>
        <w:rPr>
          <w:rFonts w:cstheme="minorHAnsi"/>
          <w:sz w:val="24"/>
          <w:szCs w:val="24"/>
        </w:rPr>
      </w:pPr>
      <w:r w:rsidRPr="00AB5D6A">
        <w:rPr>
          <w:rFonts w:cstheme="minorHAnsi"/>
          <w:sz w:val="24"/>
          <w:szCs w:val="24"/>
        </w:rPr>
        <w:t>Ensure effective organizational planning</w:t>
      </w:r>
    </w:p>
    <w:p w14:paraId="1BFD07B8" w14:textId="77777777" w:rsidR="00CF44A1" w:rsidRPr="00AB5D6A" w:rsidRDefault="00CF44A1" w:rsidP="00107BEE">
      <w:pPr>
        <w:pStyle w:val="ListParagraph"/>
        <w:numPr>
          <w:ilvl w:val="0"/>
          <w:numId w:val="1"/>
        </w:numPr>
        <w:rPr>
          <w:rFonts w:cstheme="minorHAnsi"/>
          <w:sz w:val="24"/>
          <w:szCs w:val="24"/>
        </w:rPr>
      </w:pPr>
      <w:r w:rsidRPr="00AB5D6A">
        <w:rPr>
          <w:rFonts w:cstheme="minorHAnsi"/>
          <w:sz w:val="24"/>
          <w:szCs w:val="24"/>
        </w:rPr>
        <w:t>Ensure adequate resources (funds, time, volunteers, staff, technology etc.)</w:t>
      </w:r>
    </w:p>
    <w:p w14:paraId="551DE879" w14:textId="77777777" w:rsidR="00CF44A1" w:rsidRPr="00AB5D6A" w:rsidRDefault="00CF44A1" w:rsidP="00107BEE">
      <w:pPr>
        <w:pStyle w:val="ListParagraph"/>
        <w:numPr>
          <w:ilvl w:val="0"/>
          <w:numId w:val="1"/>
        </w:numPr>
        <w:rPr>
          <w:rFonts w:cstheme="minorHAnsi"/>
          <w:sz w:val="24"/>
          <w:szCs w:val="24"/>
        </w:rPr>
      </w:pPr>
      <w:r w:rsidRPr="00AB5D6A">
        <w:rPr>
          <w:rFonts w:cstheme="minorHAnsi"/>
          <w:sz w:val="24"/>
          <w:szCs w:val="24"/>
        </w:rPr>
        <w:t>Resource and Financial oversight</w:t>
      </w:r>
    </w:p>
    <w:p w14:paraId="776C407F" w14:textId="77777777" w:rsidR="00CF44A1" w:rsidRPr="00AB5D6A" w:rsidRDefault="00CF44A1" w:rsidP="00107BEE">
      <w:pPr>
        <w:pStyle w:val="ListParagraph"/>
        <w:numPr>
          <w:ilvl w:val="0"/>
          <w:numId w:val="1"/>
        </w:numPr>
        <w:rPr>
          <w:rFonts w:cstheme="minorHAnsi"/>
          <w:sz w:val="24"/>
          <w:szCs w:val="24"/>
        </w:rPr>
      </w:pPr>
      <w:r w:rsidRPr="00AB5D6A">
        <w:rPr>
          <w:rFonts w:cstheme="minorHAnsi"/>
          <w:sz w:val="24"/>
          <w:szCs w:val="24"/>
        </w:rPr>
        <w:t>Determine, monitor and enhance club programs and services</w:t>
      </w:r>
    </w:p>
    <w:p w14:paraId="0EF3407A" w14:textId="77777777" w:rsidR="00CF44A1" w:rsidRPr="00AB5D6A" w:rsidRDefault="00CF44A1" w:rsidP="00107BEE">
      <w:pPr>
        <w:pStyle w:val="ListParagraph"/>
        <w:numPr>
          <w:ilvl w:val="0"/>
          <w:numId w:val="1"/>
        </w:numPr>
        <w:rPr>
          <w:rFonts w:cstheme="minorHAnsi"/>
          <w:sz w:val="24"/>
          <w:szCs w:val="24"/>
        </w:rPr>
      </w:pPr>
      <w:r w:rsidRPr="00AB5D6A">
        <w:rPr>
          <w:rFonts w:cstheme="minorHAnsi"/>
          <w:sz w:val="24"/>
          <w:szCs w:val="24"/>
        </w:rPr>
        <w:t>Promote SESA’s image</w:t>
      </w:r>
    </w:p>
    <w:p w14:paraId="24FD3102" w14:textId="77777777" w:rsidR="00CF44A1" w:rsidRPr="00AB5D6A" w:rsidRDefault="00CF44A1" w:rsidP="00107BEE">
      <w:pPr>
        <w:pStyle w:val="ListParagraph"/>
        <w:numPr>
          <w:ilvl w:val="0"/>
          <w:numId w:val="1"/>
        </w:numPr>
        <w:rPr>
          <w:rFonts w:cstheme="minorHAnsi"/>
          <w:sz w:val="24"/>
          <w:szCs w:val="24"/>
        </w:rPr>
      </w:pPr>
      <w:r w:rsidRPr="00AB5D6A">
        <w:rPr>
          <w:rFonts w:cstheme="minorHAnsi"/>
          <w:sz w:val="24"/>
          <w:szCs w:val="24"/>
        </w:rPr>
        <w:t>Ensure legal and ethical integrity and maintain accountability</w:t>
      </w:r>
    </w:p>
    <w:p w14:paraId="204DE568" w14:textId="77777777" w:rsidR="00CF44A1" w:rsidRPr="00AB5D6A" w:rsidRDefault="00CF44A1" w:rsidP="00107BEE">
      <w:pPr>
        <w:pStyle w:val="ListParagraph"/>
        <w:numPr>
          <w:ilvl w:val="0"/>
          <w:numId w:val="1"/>
        </w:numPr>
        <w:rPr>
          <w:rFonts w:cstheme="minorHAnsi"/>
          <w:sz w:val="24"/>
          <w:szCs w:val="24"/>
        </w:rPr>
      </w:pPr>
      <w:r w:rsidRPr="00AB5D6A">
        <w:rPr>
          <w:rFonts w:cstheme="minorHAnsi"/>
          <w:sz w:val="24"/>
          <w:szCs w:val="24"/>
        </w:rPr>
        <w:t xml:space="preserve">Recruit and orient new Board of Directors </w:t>
      </w:r>
    </w:p>
    <w:p w14:paraId="67668BCA" w14:textId="77777777" w:rsidR="00CF44A1" w:rsidRPr="00AB5D6A" w:rsidRDefault="00CF44A1" w:rsidP="00107BEE">
      <w:pPr>
        <w:pStyle w:val="ListParagraph"/>
        <w:numPr>
          <w:ilvl w:val="0"/>
          <w:numId w:val="1"/>
        </w:numPr>
        <w:rPr>
          <w:rFonts w:cstheme="minorHAnsi"/>
          <w:sz w:val="24"/>
          <w:szCs w:val="24"/>
        </w:rPr>
      </w:pPr>
      <w:r w:rsidRPr="00AB5D6A">
        <w:rPr>
          <w:rFonts w:cstheme="minorHAnsi"/>
          <w:sz w:val="24"/>
          <w:szCs w:val="24"/>
        </w:rPr>
        <w:t>Strategic Planning</w:t>
      </w:r>
    </w:p>
    <w:p w14:paraId="640DA962" w14:textId="77777777" w:rsidR="00CF44A1" w:rsidRPr="00AB5D6A" w:rsidRDefault="00CF44A1" w:rsidP="00107BEE">
      <w:pPr>
        <w:pStyle w:val="ListParagraph"/>
        <w:numPr>
          <w:ilvl w:val="0"/>
          <w:numId w:val="1"/>
        </w:numPr>
        <w:rPr>
          <w:rFonts w:cstheme="minorHAnsi"/>
          <w:sz w:val="24"/>
          <w:szCs w:val="24"/>
        </w:rPr>
      </w:pPr>
      <w:r w:rsidRPr="00AB5D6A">
        <w:rPr>
          <w:rFonts w:cstheme="minorHAnsi"/>
          <w:sz w:val="24"/>
          <w:szCs w:val="24"/>
        </w:rPr>
        <w:t>Serve on committee’s as needed.</w:t>
      </w:r>
    </w:p>
    <w:p w14:paraId="7B280F1B" w14:textId="77777777" w:rsidR="00CF44A1" w:rsidRDefault="00CF44A1" w:rsidP="00107BEE">
      <w:pPr>
        <w:pStyle w:val="ListParagraph"/>
        <w:numPr>
          <w:ilvl w:val="0"/>
          <w:numId w:val="1"/>
        </w:numPr>
        <w:rPr>
          <w:rFonts w:cstheme="minorHAnsi"/>
          <w:sz w:val="24"/>
          <w:szCs w:val="24"/>
        </w:rPr>
      </w:pPr>
      <w:r w:rsidRPr="00AB5D6A">
        <w:rPr>
          <w:rFonts w:cstheme="minorHAnsi"/>
          <w:sz w:val="24"/>
          <w:szCs w:val="24"/>
        </w:rPr>
        <w:t>Maintain confidentiality of organization</w:t>
      </w:r>
    </w:p>
    <w:p w14:paraId="4AD87E56" w14:textId="77777777" w:rsidR="00CF44A1" w:rsidRPr="00AB5D6A" w:rsidRDefault="00CF44A1" w:rsidP="00CF44A1">
      <w:pPr>
        <w:pStyle w:val="Default"/>
        <w:rPr>
          <w:rFonts w:asciiTheme="minorHAnsi" w:hAnsiTheme="minorHAnsi" w:cstheme="minorHAnsi"/>
        </w:rPr>
      </w:pPr>
    </w:p>
    <w:p w14:paraId="6E738913" w14:textId="77777777" w:rsidR="00CF44A1" w:rsidRPr="00AB5D6A" w:rsidRDefault="00CF44A1" w:rsidP="00CF44A1">
      <w:pPr>
        <w:pStyle w:val="Default"/>
        <w:rPr>
          <w:rFonts w:asciiTheme="minorHAnsi" w:hAnsiTheme="minorHAnsi" w:cstheme="minorHAnsi"/>
          <w:b/>
        </w:rPr>
      </w:pPr>
      <w:r w:rsidRPr="00AB5D6A">
        <w:rPr>
          <w:rFonts w:asciiTheme="minorHAnsi" w:hAnsiTheme="minorHAnsi" w:cstheme="minorHAnsi"/>
          <w:b/>
        </w:rPr>
        <w:t xml:space="preserve">BOARD GOVERNANCE AND SUPPORT </w:t>
      </w:r>
    </w:p>
    <w:p w14:paraId="615E83F4" w14:textId="77777777" w:rsidR="004E6958" w:rsidRPr="00AB5D6A" w:rsidRDefault="004E6958" w:rsidP="00CF44A1">
      <w:pPr>
        <w:pStyle w:val="Default"/>
        <w:rPr>
          <w:rFonts w:asciiTheme="minorHAnsi" w:hAnsiTheme="minorHAnsi" w:cstheme="minorHAnsi"/>
          <w:b/>
        </w:rPr>
      </w:pPr>
    </w:p>
    <w:p w14:paraId="01F910C5" w14:textId="77777777" w:rsidR="00CF44A1" w:rsidRPr="00AB5D6A" w:rsidRDefault="00CF44A1" w:rsidP="00CF44A1">
      <w:pPr>
        <w:pStyle w:val="Default"/>
        <w:rPr>
          <w:rFonts w:asciiTheme="minorHAnsi" w:hAnsiTheme="minorHAnsi" w:cstheme="minorHAnsi"/>
        </w:rPr>
      </w:pPr>
      <w:r w:rsidRPr="00AB5D6A">
        <w:rPr>
          <w:rFonts w:asciiTheme="minorHAnsi" w:hAnsiTheme="minorHAnsi" w:cstheme="minorHAnsi"/>
          <w:b/>
          <w:bCs/>
        </w:rPr>
        <w:t xml:space="preserve">Explanation of Board Responsibilities </w:t>
      </w:r>
    </w:p>
    <w:p w14:paraId="4B0502F9" w14:textId="77777777" w:rsidR="00CF44A1" w:rsidRPr="00AB5D6A" w:rsidRDefault="00CF44A1" w:rsidP="00CF44A1">
      <w:pPr>
        <w:pStyle w:val="Default"/>
        <w:rPr>
          <w:rFonts w:asciiTheme="minorHAnsi" w:hAnsiTheme="minorHAnsi" w:cstheme="minorHAnsi"/>
        </w:rPr>
      </w:pPr>
      <w:r w:rsidRPr="00AB5D6A">
        <w:rPr>
          <w:rFonts w:asciiTheme="minorHAnsi" w:hAnsiTheme="minorHAnsi" w:cstheme="minorHAnsi"/>
        </w:rPr>
        <w:t xml:space="preserve">Responsibilities of nonprofit boards are of two fundamental types: governance and support. On one hand, the board, acting as the formal representative of the public, governs and provides oversight to the organization’s affairs. At the same time, board members as individuals support the organization by volunteering, raising money, and advising when asked to do so by the board or the paid staff. </w:t>
      </w:r>
    </w:p>
    <w:p w14:paraId="1A4FE726" w14:textId="77777777" w:rsidR="004E6958" w:rsidRPr="00AB5D6A" w:rsidRDefault="004E6958" w:rsidP="00CF44A1">
      <w:pPr>
        <w:pStyle w:val="Default"/>
        <w:rPr>
          <w:rFonts w:asciiTheme="minorHAnsi" w:hAnsiTheme="minorHAnsi" w:cstheme="minorHAnsi"/>
        </w:rPr>
      </w:pPr>
    </w:p>
    <w:p w14:paraId="06635B60" w14:textId="77777777" w:rsidR="00CF44A1" w:rsidRPr="00AB5D6A" w:rsidRDefault="00CF44A1" w:rsidP="00CF44A1">
      <w:pPr>
        <w:pStyle w:val="Default"/>
        <w:rPr>
          <w:rFonts w:asciiTheme="minorHAnsi" w:hAnsiTheme="minorHAnsi" w:cstheme="minorHAnsi"/>
          <w:b/>
          <w:bCs/>
        </w:rPr>
      </w:pPr>
      <w:r w:rsidRPr="00AB5D6A">
        <w:rPr>
          <w:rFonts w:asciiTheme="minorHAnsi" w:hAnsiTheme="minorHAnsi" w:cstheme="minorHAnsi"/>
          <w:b/>
          <w:bCs/>
        </w:rPr>
        <w:t xml:space="preserve">GOVERNANCE </w:t>
      </w:r>
    </w:p>
    <w:p w14:paraId="2CB518B0" w14:textId="77777777" w:rsidR="004E6958" w:rsidRPr="00AB5D6A" w:rsidRDefault="004E6958" w:rsidP="00CF44A1">
      <w:pPr>
        <w:pStyle w:val="Default"/>
        <w:rPr>
          <w:rFonts w:asciiTheme="minorHAnsi" w:hAnsiTheme="minorHAnsi" w:cstheme="minorHAnsi"/>
        </w:rPr>
      </w:pPr>
    </w:p>
    <w:p w14:paraId="3A80F539" w14:textId="77777777" w:rsidR="00CF44A1" w:rsidRDefault="00CF44A1" w:rsidP="00CF44A1">
      <w:pPr>
        <w:pStyle w:val="Default"/>
        <w:rPr>
          <w:rFonts w:asciiTheme="minorHAnsi" w:hAnsiTheme="minorHAnsi" w:cstheme="minorHAnsi"/>
        </w:rPr>
      </w:pPr>
      <w:r w:rsidRPr="00AB5D6A">
        <w:rPr>
          <w:rFonts w:asciiTheme="minorHAnsi" w:hAnsiTheme="minorHAnsi" w:cstheme="minorHAnsi"/>
          <w:b/>
          <w:bCs/>
        </w:rPr>
        <w:lastRenderedPageBreak/>
        <w:t xml:space="preserve">The </w:t>
      </w:r>
      <w:r w:rsidR="004E6958" w:rsidRPr="00AB5D6A">
        <w:rPr>
          <w:rFonts w:asciiTheme="minorHAnsi" w:hAnsiTheme="minorHAnsi" w:cstheme="minorHAnsi"/>
          <w:b/>
          <w:bCs/>
        </w:rPr>
        <w:t>B</w:t>
      </w:r>
      <w:r w:rsidRPr="00AB5D6A">
        <w:rPr>
          <w:rFonts w:asciiTheme="minorHAnsi" w:hAnsiTheme="minorHAnsi" w:cstheme="minorHAnsi"/>
          <w:b/>
          <w:bCs/>
        </w:rPr>
        <w:t>oard acts to GOVERN the organization</w:t>
      </w:r>
      <w:r w:rsidRPr="00AB5D6A">
        <w:rPr>
          <w:rFonts w:asciiTheme="minorHAnsi" w:hAnsiTheme="minorHAnsi" w:cstheme="minorHAnsi"/>
        </w:rPr>
        <w:t xml:space="preserve">, that is, to ensure that the member’s interests are represented within the organization. These governing responsibilities include: </w:t>
      </w:r>
    </w:p>
    <w:p w14:paraId="004C6B05" w14:textId="77777777" w:rsidR="00AB5D6A" w:rsidRPr="00AB5D6A" w:rsidRDefault="00AB5D6A" w:rsidP="00CF44A1">
      <w:pPr>
        <w:pStyle w:val="Default"/>
        <w:rPr>
          <w:rFonts w:asciiTheme="minorHAnsi" w:hAnsiTheme="minorHAnsi" w:cstheme="minorHAnsi"/>
        </w:rPr>
      </w:pPr>
    </w:p>
    <w:p w14:paraId="0EB25418" w14:textId="77777777" w:rsidR="00CF44A1" w:rsidRPr="00AB5D6A" w:rsidRDefault="004E6958" w:rsidP="00CF44A1">
      <w:pPr>
        <w:pStyle w:val="Default"/>
        <w:spacing w:after="47"/>
        <w:rPr>
          <w:rFonts w:asciiTheme="minorHAnsi" w:hAnsiTheme="minorHAnsi" w:cstheme="minorHAnsi"/>
        </w:rPr>
      </w:pPr>
      <w:r w:rsidRPr="00AB5D6A">
        <w:rPr>
          <w:rFonts w:asciiTheme="minorHAnsi" w:hAnsiTheme="minorHAnsi" w:cstheme="minorHAnsi"/>
        </w:rPr>
        <w:t>-</w:t>
      </w:r>
      <w:r w:rsidR="00CF44A1" w:rsidRPr="00AB5D6A">
        <w:rPr>
          <w:rFonts w:asciiTheme="minorHAnsi" w:hAnsiTheme="minorHAnsi" w:cstheme="minorHAnsi"/>
        </w:rPr>
        <w:t xml:space="preserve"> Determining </w:t>
      </w:r>
      <w:r w:rsidR="00AC42D4" w:rsidRPr="00AB5D6A">
        <w:rPr>
          <w:rFonts w:asciiTheme="minorHAnsi" w:hAnsiTheme="minorHAnsi" w:cstheme="minorHAnsi"/>
        </w:rPr>
        <w:t>M</w:t>
      </w:r>
      <w:r w:rsidR="00CF44A1" w:rsidRPr="00AB5D6A">
        <w:rPr>
          <w:rFonts w:asciiTheme="minorHAnsi" w:hAnsiTheme="minorHAnsi" w:cstheme="minorHAnsi"/>
        </w:rPr>
        <w:t xml:space="preserve">ission and </w:t>
      </w:r>
      <w:r w:rsidR="00AC42D4" w:rsidRPr="00AB5D6A">
        <w:rPr>
          <w:rFonts w:asciiTheme="minorHAnsi" w:hAnsiTheme="minorHAnsi" w:cstheme="minorHAnsi"/>
        </w:rPr>
        <w:t>Vision</w:t>
      </w:r>
      <w:r w:rsidR="00CF44A1" w:rsidRPr="00AB5D6A">
        <w:rPr>
          <w:rFonts w:asciiTheme="minorHAnsi" w:hAnsiTheme="minorHAnsi" w:cstheme="minorHAnsi"/>
        </w:rPr>
        <w:t xml:space="preserve">, and overall strategies, policies and priorities </w:t>
      </w:r>
    </w:p>
    <w:p w14:paraId="6A50D5D0" w14:textId="77777777" w:rsidR="00CF44A1" w:rsidRPr="00AB5D6A" w:rsidRDefault="004E6958" w:rsidP="00CF44A1">
      <w:pPr>
        <w:pStyle w:val="Default"/>
        <w:spacing w:after="47"/>
        <w:rPr>
          <w:rFonts w:asciiTheme="minorHAnsi" w:hAnsiTheme="minorHAnsi" w:cstheme="minorHAnsi"/>
        </w:rPr>
      </w:pPr>
      <w:r w:rsidRPr="00AB5D6A">
        <w:rPr>
          <w:rFonts w:asciiTheme="minorHAnsi" w:hAnsiTheme="minorHAnsi" w:cstheme="minorHAnsi"/>
        </w:rPr>
        <w:t>-</w:t>
      </w:r>
      <w:r w:rsidR="00CF44A1" w:rsidRPr="00AB5D6A">
        <w:rPr>
          <w:rFonts w:asciiTheme="minorHAnsi" w:hAnsiTheme="minorHAnsi" w:cstheme="minorHAnsi"/>
        </w:rPr>
        <w:t xml:space="preserve">Monitoring program performance and impact </w:t>
      </w:r>
    </w:p>
    <w:p w14:paraId="3A278481" w14:textId="77777777" w:rsidR="00CF44A1" w:rsidRPr="00AB5D6A" w:rsidRDefault="004E6958" w:rsidP="00CF44A1">
      <w:pPr>
        <w:pStyle w:val="Default"/>
        <w:spacing w:after="47"/>
        <w:rPr>
          <w:rFonts w:asciiTheme="minorHAnsi" w:hAnsiTheme="minorHAnsi" w:cstheme="minorHAnsi"/>
        </w:rPr>
      </w:pPr>
      <w:r w:rsidRPr="00AB5D6A">
        <w:rPr>
          <w:rFonts w:asciiTheme="minorHAnsi" w:hAnsiTheme="minorHAnsi" w:cstheme="minorHAnsi"/>
        </w:rPr>
        <w:t>-</w:t>
      </w:r>
      <w:r w:rsidR="00CF44A1" w:rsidRPr="00AB5D6A">
        <w:rPr>
          <w:rFonts w:asciiTheme="minorHAnsi" w:hAnsiTheme="minorHAnsi" w:cstheme="minorHAnsi"/>
        </w:rPr>
        <w:t xml:space="preserve"> Overseeing compliance with laws and regulations and fulfillment of contractual obligations </w:t>
      </w:r>
    </w:p>
    <w:p w14:paraId="19132328" w14:textId="77777777" w:rsidR="00CF44A1" w:rsidRPr="00AB5D6A" w:rsidRDefault="004E6958" w:rsidP="00CF44A1">
      <w:pPr>
        <w:pStyle w:val="Default"/>
        <w:spacing w:after="47"/>
        <w:rPr>
          <w:rFonts w:asciiTheme="minorHAnsi" w:hAnsiTheme="minorHAnsi" w:cstheme="minorHAnsi"/>
        </w:rPr>
      </w:pPr>
      <w:r w:rsidRPr="00AB5D6A">
        <w:rPr>
          <w:rFonts w:asciiTheme="minorHAnsi" w:hAnsiTheme="minorHAnsi" w:cstheme="minorHAnsi"/>
        </w:rPr>
        <w:t>-</w:t>
      </w:r>
      <w:r w:rsidR="00CF44A1" w:rsidRPr="00AB5D6A">
        <w:rPr>
          <w:rFonts w:asciiTheme="minorHAnsi" w:hAnsiTheme="minorHAnsi" w:cstheme="minorHAnsi"/>
        </w:rPr>
        <w:t xml:space="preserve"> Safeguarding assets from misuse, and ensuring maximum use of resources </w:t>
      </w:r>
    </w:p>
    <w:p w14:paraId="0E38644A" w14:textId="77777777" w:rsidR="00CF44A1" w:rsidRPr="00AB5D6A" w:rsidRDefault="004E6958" w:rsidP="00CF44A1">
      <w:pPr>
        <w:pStyle w:val="Default"/>
        <w:spacing w:after="47"/>
        <w:rPr>
          <w:rFonts w:asciiTheme="minorHAnsi" w:hAnsiTheme="minorHAnsi" w:cstheme="minorHAnsi"/>
        </w:rPr>
      </w:pPr>
      <w:r w:rsidRPr="00AB5D6A">
        <w:rPr>
          <w:rFonts w:asciiTheme="minorHAnsi" w:hAnsiTheme="minorHAnsi" w:cstheme="minorHAnsi"/>
        </w:rPr>
        <w:t>-</w:t>
      </w:r>
      <w:r w:rsidR="00CF44A1" w:rsidRPr="00AB5D6A">
        <w:rPr>
          <w:rFonts w:asciiTheme="minorHAnsi" w:hAnsiTheme="minorHAnsi" w:cstheme="minorHAnsi"/>
        </w:rPr>
        <w:t xml:space="preserve">Financial oversight </w:t>
      </w:r>
    </w:p>
    <w:p w14:paraId="246C2B8C" w14:textId="77777777" w:rsidR="00CF44A1" w:rsidRPr="00AB5D6A" w:rsidRDefault="004E6958" w:rsidP="00CF44A1">
      <w:pPr>
        <w:pStyle w:val="Default"/>
        <w:spacing w:after="47"/>
        <w:rPr>
          <w:rFonts w:asciiTheme="minorHAnsi" w:hAnsiTheme="minorHAnsi" w:cstheme="minorHAnsi"/>
        </w:rPr>
      </w:pPr>
      <w:r w:rsidRPr="00AB5D6A">
        <w:rPr>
          <w:rFonts w:asciiTheme="minorHAnsi" w:hAnsiTheme="minorHAnsi" w:cstheme="minorHAnsi"/>
        </w:rPr>
        <w:t>-</w:t>
      </w:r>
      <w:r w:rsidR="00CF44A1" w:rsidRPr="00AB5D6A">
        <w:rPr>
          <w:rFonts w:asciiTheme="minorHAnsi" w:hAnsiTheme="minorHAnsi" w:cstheme="minorHAnsi"/>
        </w:rPr>
        <w:t xml:space="preserve"> Selecting/monitoring/evaluating and terminating </w:t>
      </w:r>
      <w:r w:rsidR="00AC42D4" w:rsidRPr="00AB5D6A">
        <w:rPr>
          <w:rFonts w:asciiTheme="minorHAnsi" w:hAnsiTheme="minorHAnsi" w:cstheme="minorHAnsi"/>
        </w:rPr>
        <w:t xml:space="preserve">paid </w:t>
      </w:r>
      <w:r w:rsidR="00CF44A1" w:rsidRPr="00AB5D6A">
        <w:rPr>
          <w:rFonts w:asciiTheme="minorHAnsi" w:hAnsiTheme="minorHAnsi" w:cstheme="minorHAnsi"/>
        </w:rPr>
        <w:t xml:space="preserve">staff </w:t>
      </w:r>
    </w:p>
    <w:p w14:paraId="64CF6A55" w14:textId="77777777" w:rsidR="00AB5D6A" w:rsidRDefault="004E6958" w:rsidP="00AB5D6A">
      <w:pPr>
        <w:pStyle w:val="Default"/>
        <w:rPr>
          <w:rFonts w:asciiTheme="minorHAnsi" w:hAnsiTheme="minorHAnsi" w:cstheme="minorHAnsi"/>
        </w:rPr>
      </w:pPr>
      <w:r w:rsidRPr="00AB5D6A">
        <w:rPr>
          <w:rFonts w:asciiTheme="minorHAnsi" w:hAnsiTheme="minorHAnsi" w:cstheme="minorHAnsi"/>
        </w:rPr>
        <w:t>-</w:t>
      </w:r>
      <w:r w:rsidR="00CF44A1" w:rsidRPr="00AB5D6A">
        <w:rPr>
          <w:rFonts w:asciiTheme="minorHAnsi" w:hAnsiTheme="minorHAnsi" w:cstheme="minorHAnsi"/>
        </w:rPr>
        <w:t xml:space="preserve"> Approving a fundraising strategy and monitoring its effectiveness </w:t>
      </w:r>
    </w:p>
    <w:p w14:paraId="042F1BDE" w14:textId="77777777" w:rsidR="00AB5D6A" w:rsidRPr="00AB5D6A" w:rsidRDefault="00AB5D6A" w:rsidP="00AB5D6A">
      <w:pPr>
        <w:pStyle w:val="Default"/>
        <w:rPr>
          <w:rFonts w:asciiTheme="minorHAnsi" w:hAnsiTheme="minorHAnsi" w:cstheme="minorHAnsi"/>
        </w:rPr>
      </w:pPr>
      <w:r>
        <w:rPr>
          <w:rFonts w:asciiTheme="minorHAnsi" w:hAnsiTheme="minorHAnsi" w:cstheme="minorHAnsi"/>
        </w:rPr>
        <w:t>-</w:t>
      </w:r>
      <w:r w:rsidRPr="00AB5D6A">
        <w:rPr>
          <w:rFonts w:cstheme="minorHAnsi"/>
        </w:rPr>
        <w:t xml:space="preserve">Act as a fiduciary for the organization and thus always do what is in the best interest of the </w:t>
      </w:r>
      <w:r>
        <w:rPr>
          <w:rFonts w:cstheme="minorHAnsi"/>
        </w:rPr>
        <w:t xml:space="preserve">          </w:t>
      </w:r>
      <w:r w:rsidRPr="00AB5D6A">
        <w:rPr>
          <w:rFonts w:cstheme="minorHAnsi"/>
        </w:rPr>
        <w:t>club as a whole even when it may not</w:t>
      </w:r>
      <w:r w:rsidR="00345ED1">
        <w:rPr>
          <w:rFonts w:cstheme="minorHAnsi"/>
        </w:rPr>
        <w:t xml:space="preserve"> appear to </w:t>
      </w:r>
      <w:r w:rsidRPr="00AB5D6A">
        <w:rPr>
          <w:rFonts w:cstheme="minorHAnsi"/>
        </w:rPr>
        <w:t>be in your best interest of your child or children</w:t>
      </w:r>
      <w:r>
        <w:rPr>
          <w:rFonts w:cstheme="minorHAnsi"/>
        </w:rPr>
        <w:t xml:space="preserve">. </w:t>
      </w:r>
      <w:r w:rsidRPr="00AB5D6A">
        <w:rPr>
          <w:rFonts w:cstheme="minorHAnsi"/>
        </w:rPr>
        <w:t xml:space="preserve"> </w:t>
      </w:r>
    </w:p>
    <w:p w14:paraId="1E4CD716" w14:textId="77777777" w:rsidR="00AB5D6A" w:rsidRPr="00AB5D6A" w:rsidRDefault="00AB5D6A" w:rsidP="00CF44A1">
      <w:pPr>
        <w:pStyle w:val="Default"/>
        <w:rPr>
          <w:rFonts w:asciiTheme="minorHAnsi" w:hAnsiTheme="minorHAnsi" w:cstheme="minorHAnsi"/>
        </w:rPr>
      </w:pPr>
    </w:p>
    <w:p w14:paraId="04E42CC1" w14:textId="77777777" w:rsidR="00CF44A1" w:rsidRPr="00AB5D6A" w:rsidRDefault="00CF44A1" w:rsidP="00CF44A1">
      <w:pPr>
        <w:pStyle w:val="Default"/>
        <w:rPr>
          <w:rFonts w:asciiTheme="minorHAnsi" w:hAnsiTheme="minorHAnsi" w:cstheme="minorHAnsi"/>
        </w:rPr>
      </w:pPr>
    </w:p>
    <w:p w14:paraId="40959FB6" w14:textId="77777777" w:rsidR="004E6958" w:rsidRPr="00AB5D6A" w:rsidRDefault="004E6958" w:rsidP="00CF44A1">
      <w:pPr>
        <w:pStyle w:val="Default"/>
        <w:rPr>
          <w:rFonts w:asciiTheme="minorHAnsi" w:hAnsiTheme="minorHAnsi" w:cstheme="minorHAnsi"/>
        </w:rPr>
      </w:pPr>
    </w:p>
    <w:p w14:paraId="471CDA6A" w14:textId="77777777" w:rsidR="00CF44A1" w:rsidRPr="00AB5D6A" w:rsidRDefault="00CF44A1" w:rsidP="00CF44A1">
      <w:pPr>
        <w:pStyle w:val="Default"/>
        <w:rPr>
          <w:rFonts w:asciiTheme="minorHAnsi" w:hAnsiTheme="minorHAnsi" w:cstheme="minorHAnsi"/>
        </w:rPr>
      </w:pPr>
      <w:r w:rsidRPr="00AB5D6A">
        <w:rPr>
          <w:rFonts w:asciiTheme="minorHAnsi" w:hAnsiTheme="minorHAnsi" w:cstheme="minorHAnsi"/>
          <w:b/>
          <w:bCs/>
        </w:rPr>
        <w:t xml:space="preserve">SUPPORT </w:t>
      </w:r>
    </w:p>
    <w:p w14:paraId="38F3F16B" w14:textId="77777777" w:rsidR="00AC42D4" w:rsidRPr="00AB5D6A" w:rsidRDefault="00CF44A1" w:rsidP="00CF44A1">
      <w:pPr>
        <w:pStyle w:val="Default"/>
        <w:rPr>
          <w:rFonts w:asciiTheme="minorHAnsi" w:hAnsiTheme="minorHAnsi" w:cstheme="minorHAnsi"/>
        </w:rPr>
      </w:pPr>
      <w:r w:rsidRPr="00AB5D6A">
        <w:rPr>
          <w:rFonts w:asciiTheme="minorHAnsi" w:hAnsiTheme="minorHAnsi" w:cstheme="minorHAnsi"/>
        </w:rPr>
        <w:t xml:space="preserve">The board members—acting as individuals—work to SUPPORT the organization by contributing to the organization’s fundraising success as appropriate to the individual such as making a financial contribution, volunteering at fundraising events, making business contacts for the organization, soliciting cash and non-cash contributions, etc. </w:t>
      </w:r>
    </w:p>
    <w:p w14:paraId="018178B5" w14:textId="77777777" w:rsidR="00AC42D4" w:rsidRPr="00AB5D6A" w:rsidRDefault="00AC42D4" w:rsidP="00CF44A1">
      <w:pPr>
        <w:pStyle w:val="Default"/>
        <w:rPr>
          <w:rFonts w:asciiTheme="minorHAnsi" w:hAnsiTheme="minorHAnsi" w:cstheme="minorHAnsi"/>
        </w:rPr>
      </w:pPr>
    </w:p>
    <w:p w14:paraId="5F005B45" w14:textId="77777777" w:rsidR="00CF44A1" w:rsidRPr="00AB5D6A" w:rsidRDefault="004E6958" w:rsidP="00CF44A1">
      <w:pPr>
        <w:pStyle w:val="Default"/>
        <w:spacing w:after="44"/>
        <w:rPr>
          <w:rFonts w:asciiTheme="minorHAnsi" w:hAnsiTheme="minorHAnsi" w:cstheme="minorHAnsi"/>
        </w:rPr>
      </w:pPr>
      <w:r w:rsidRPr="00AB5D6A">
        <w:rPr>
          <w:rFonts w:asciiTheme="minorHAnsi" w:hAnsiTheme="minorHAnsi" w:cstheme="minorHAnsi"/>
        </w:rPr>
        <w:t>-</w:t>
      </w:r>
      <w:r w:rsidR="00CF44A1" w:rsidRPr="00AB5D6A">
        <w:rPr>
          <w:rFonts w:asciiTheme="minorHAnsi" w:hAnsiTheme="minorHAnsi" w:cstheme="minorHAnsi"/>
        </w:rPr>
        <w:t xml:space="preserve"> Assisting staff in raising funds </w:t>
      </w:r>
    </w:p>
    <w:p w14:paraId="2BBA43A8" w14:textId="77777777" w:rsidR="00CF44A1" w:rsidRPr="00AB5D6A" w:rsidRDefault="004E6958" w:rsidP="00CF44A1">
      <w:pPr>
        <w:pStyle w:val="Default"/>
        <w:rPr>
          <w:rFonts w:asciiTheme="minorHAnsi" w:hAnsiTheme="minorHAnsi" w:cstheme="minorHAnsi"/>
        </w:rPr>
      </w:pPr>
      <w:r w:rsidRPr="00AB5D6A">
        <w:rPr>
          <w:rFonts w:asciiTheme="minorHAnsi" w:hAnsiTheme="minorHAnsi" w:cstheme="minorHAnsi"/>
        </w:rPr>
        <w:t>-</w:t>
      </w:r>
      <w:r w:rsidR="00CF44A1" w:rsidRPr="00AB5D6A">
        <w:rPr>
          <w:rFonts w:asciiTheme="minorHAnsi" w:hAnsiTheme="minorHAnsi" w:cstheme="minorHAnsi"/>
        </w:rPr>
        <w:t xml:space="preserve"> Acting as ambassadors to the membership on</w:t>
      </w:r>
      <w:r w:rsidRPr="00AB5D6A">
        <w:rPr>
          <w:rFonts w:asciiTheme="minorHAnsi" w:hAnsiTheme="minorHAnsi" w:cstheme="minorHAnsi"/>
        </w:rPr>
        <w:t xml:space="preserve"> behalf of the organization</w:t>
      </w:r>
      <w:r w:rsidR="00CF44A1" w:rsidRPr="00AB5D6A">
        <w:rPr>
          <w:rFonts w:asciiTheme="minorHAnsi" w:hAnsiTheme="minorHAnsi" w:cstheme="minorHAnsi"/>
        </w:rPr>
        <w:t xml:space="preserve"> </w:t>
      </w:r>
    </w:p>
    <w:p w14:paraId="23C23DF4" w14:textId="77777777" w:rsidR="00AB5D6A" w:rsidRDefault="004E6958" w:rsidP="00CF44A1">
      <w:pPr>
        <w:pStyle w:val="Default"/>
        <w:rPr>
          <w:rFonts w:asciiTheme="minorHAnsi" w:hAnsiTheme="minorHAnsi" w:cstheme="minorHAnsi"/>
        </w:rPr>
      </w:pPr>
      <w:r w:rsidRPr="00AB5D6A">
        <w:rPr>
          <w:rFonts w:asciiTheme="minorHAnsi" w:hAnsiTheme="minorHAnsi" w:cstheme="minorHAnsi"/>
        </w:rPr>
        <w:t>-</w:t>
      </w:r>
      <w:r w:rsidR="00CF44A1" w:rsidRPr="00AB5D6A">
        <w:rPr>
          <w:rFonts w:asciiTheme="minorHAnsi" w:hAnsiTheme="minorHAnsi" w:cstheme="minorHAnsi"/>
        </w:rPr>
        <w:t xml:space="preserve"> Volunteering and volunteer recruitment</w:t>
      </w:r>
    </w:p>
    <w:p w14:paraId="6DCF7CC6" w14:textId="77777777" w:rsidR="00CF44A1" w:rsidRDefault="00AB5D6A" w:rsidP="00CF44A1">
      <w:pPr>
        <w:pStyle w:val="Default"/>
        <w:rPr>
          <w:rFonts w:asciiTheme="minorHAnsi" w:hAnsiTheme="minorHAnsi" w:cstheme="minorHAnsi"/>
        </w:rPr>
      </w:pPr>
      <w:r>
        <w:rPr>
          <w:rFonts w:asciiTheme="minorHAnsi" w:hAnsiTheme="minorHAnsi" w:cstheme="minorHAnsi"/>
        </w:rPr>
        <w:t xml:space="preserve">-Be role models for our youth </w:t>
      </w:r>
    </w:p>
    <w:p w14:paraId="4BF2AE8A" w14:textId="77777777" w:rsidR="00AB5D6A" w:rsidRDefault="00AB5D6A" w:rsidP="00CF44A1">
      <w:pPr>
        <w:pStyle w:val="Default"/>
        <w:rPr>
          <w:rFonts w:asciiTheme="minorHAnsi" w:hAnsiTheme="minorHAnsi" w:cstheme="minorHAnsi"/>
        </w:rPr>
      </w:pPr>
      <w:r>
        <w:rPr>
          <w:rFonts w:asciiTheme="minorHAnsi" w:hAnsiTheme="minorHAnsi" w:cstheme="minorHAnsi"/>
        </w:rPr>
        <w:t>-</w:t>
      </w:r>
      <w:r w:rsidR="00345ED1">
        <w:rPr>
          <w:rFonts w:asciiTheme="minorHAnsi" w:hAnsiTheme="minorHAnsi" w:cstheme="minorHAnsi"/>
        </w:rPr>
        <w:t xml:space="preserve">Consider making a personal contribution to the Passion for Soccer initiative. </w:t>
      </w:r>
    </w:p>
    <w:p w14:paraId="381ED2A7" w14:textId="77777777" w:rsidR="00345ED1" w:rsidRDefault="00345ED1" w:rsidP="00CF44A1">
      <w:pPr>
        <w:pStyle w:val="Default"/>
        <w:rPr>
          <w:rFonts w:asciiTheme="minorHAnsi" w:hAnsiTheme="minorHAnsi" w:cstheme="minorHAnsi"/>
        </w:rPr>
      </w:pPr>
      <w:r>
        <w:rPr>
          <w:rFonts w:asciiTheme="minorHAnsi" w:hAnsiTheme="minorHAnsi" w:cstheme="minorHAnsi"/>
        </w:rPr>
        <w:t xml:space="preserve">-Be an advocate of the club by sharing our passion to others who may or may not be members. </w:t>
      </w:r>
    </w:p>
    <w:p w14:paraId="11842770" w14:textId="77777777" w:rsidR="00345ED1" w:rsidRDefault="00345ED1" w:rsidP="00CF44A1">
      <w:pPr>
        <w:pStyle w:val="Default"/>
        <w:rPr>
          <w:rFonts w:asciiTheme="minorHAnsi" w:hAnsiTheme="minorHAnsi" w:cstheme="minorHAnsi"/>
        </w:rPr>
      </w:pPr>
      <w:r>
        <w:rPr>
          <w:rFonts w:asciiTheme="minorHAnsi" w:hAnsiTheme="minorHAnsi" w:cstheme="minorHAnsi"/>
        </w:rPr>
        <w:t xml:space="preserve">-Thank donors and partners of the </w:t>
      </w:r>
      <w:proofErr w:type="gramStart"/>
      <w:r>
        <w:rPr>
          <w:rFonts w:asciiTheme="minorHAnsi" w:hAnsiTheme="minorHAnsi" w:cstheme="minorHAnsi"/>
        </w:rPr>
        <w:t>club..</w:t>
      </w:r>
      <w:proofErr w:type="gramEnd"/>
    </w:p>
    <w:p w14:paraId="15E9B434" w14:textId="77777777" w:rsidR="00345ED1" w:rsidRDefault="00345ED1" w:rsidP="00CF44A1">
      <w:pPr>
        <w:pStyle w:val="Default"/>
        <w:rPr>
          <w:rFonts w:asciiTheme="minorHAnsi" w:hAnsiTheme="minorHAnsi" w:cstheme="minorHAnsi"/>
        </w:rPr>
      </w:pPr>
      <w:r>
        <w:rPr>
          <w:rFonts w:asciiTheme="minorHAnsi" w:hAnsiTheme="minorHAnsi" w:cstheme="minorHAnsi"/>
        </w:rPr>
        <w:t>-Actively participate in all meetings and attend all meetings scheduled throughout the year.</w:t>
      </w:r>
    </w:p>
    <w:p w14:paraId="41B2F16D" w14:textId="77777777" w:rsidR="00345ED1" w:rsidRDefault="00345ED1" w:rsidP="00CF44A1">
      <w:pPr>
        <w:pStyle w:val="Default"/>
        <w:rPr>
          <w:rFonts w:asciiTheme="minorHAnsi" w:hAnsiTheme="minorHAnsi" w:cstheme="minorHAnsi"/>
        </w:rPr>
      </w:pPr>
      <w:r>
        <w:rPr>
          <w:rFonts w:asciiTheme="minorHAnsi" w:hAnsiTheme="minorHAnsi" w:cstheme="minorHAnsi"/>
        </w:rPr>
        <w:t xml:space="preserve">-Volunteer to be on Board and Club committees. </w:t>
      </w:r>
    </w:p>
    <w:p w14:paraId="08E4C7D4" w14:textId="77777777" w:rsidR="00345ED1" w:rsidRPr="00AB5D6A" w:rsidRDefault="00345ED1" w:rsidP="00CF44A1">
      <w:pPr>
        <w:pStyle w:val="Default"/>
        <w:rPr>
          <w:rFonts w:asciiTheme="minorHAnsi" w:hAnsiTheme="minorHAnsi" w:cstheme="minorHAnsi"/>
        </w:rPr>
      </w:pPr>
    </w:p>
    <w:p w14:paraId="4BD2D2B4" w14:textId="77777777" w:rsidR="00107BEE" w:rsidRPr="00AB5D6A" w:rsidRDefault="00107BEE" w:rsidP="00107BEE">
      <w:pPr>
        <w:rPr>
          <w:rFonts w:cstheme="minorHAnsi"/>
          <w:sz w:val="24"/>
          <w:szCs w:val="24"/>
        </w:rPr>
      </w:pPr>
    </w:p>
    <w:p w14:paraId="71EA1030" w14:textId="77777777" w:rsidR="004E6958" w:rsidRPr="00AB5D6A" w:rsidRDefault="004E6958" w:rsidP="004E6958">
      <w:pPr>
        <w:pStyle w:val="Default"/>
        <w:rPr>
          <w:rFonts w:asciiTheme="minorHAnsi" w:hAnsiTheme="minorHAnsi" w:cstheme="minorHAnsi"/>
        </w:rPr>
      </w:pPr>
    </w:p>
    <w:p w14:paraId="3B7C089C" w14:textId="77777777" w:rsidR="004E6958" w:rsidRPr="00AB5D6A" w:rsidRDefault="004E6958" w:rsidP="004E6958">
      <w:pPr>
        <w:pStyle w:val="Default"/>
        <w:rPr>
          <w:rFonts w:asciiTheme="minorHAnsi" w:hAnsiTheme="minorHAnsi" w:cstheme="minorHAnsi"/>
          <w:b/>
          <w:bCs/>
          <w:sz w:val="28"/>
          <w:szCs w:val="28"/>
        </w:rPr>
      </w:pPr>
      <w:r w:rsidRPr="00AB5D6A">
        <w:rPr>
          <w:rFonts w:asciiTheme="minorHAnsi" w:hAnsiTheme="minorHAnsi" w:cstheme="minorHAnsi"/>
        </w:rPr>
        <w:t xml:space="preserve"> </w:t>
      </w:r>
      <w:r w:rsidRPr="00AB5D6A">
        <w:rPr>
          <w:rFonts w:asciiTheme="minorHAnsi" w:hAnsiTheme="minorHAnsi" w:cstheme="minorHAnsi"/>
          <w:b/>
          <w:bCs/>
          <w:sz w:val="28"/>
          <w:szCs w:val="28"/>
        </w:rPr>
        <w:t xml:space="preserve">Developing Board Policies </w:t>
      </w:r>
    </w:p>
    <w:p w14:paraId="2063163A" w14:textId="77777777" w:rsidR="004E6958" w:rsidRPr="00AB5D6A" w:rsidRDefault="004E6958" w:rsidP="004E6958">
      <w:pPr>
        <w:pStyle w:val="Default"/>
        <w:rPr>
          <w:rFonts w:asciiTheme="minorHAnsi" w:hAnsiTheme="minorHAnsi" w:cstheme="minorHAnsi"/>
          <w:sz w:val="28"/>
          <w:szCs w:val="28"/>
        </w:rPr>
      </w:pPr>
    </w:p>
    <w:p w14:paraId="14586279" w14:textId="77777777" w:rsidR="004E6958" w:rsidRPr="00AB5D6A" w:rsidRDefault="004E6958" w:rsidP="004E6958">
      <w:pPr>
        <w:pStyle w:val="Default"/>
        <w:rPr>
          <w:rFonts w:asciiTheme="minorHAnsi" w:hAnsiTheme="minorHAnsi" w:cstheme="minorHAnsi"/>
          <w:sz w:val="23"/>
          <w:szCs w:val="23"/>
        </w:rPr>
      </w:pPr>
      <w:r w:rsidRPr="00AB5D6A">
        <w:rPr>
          <w:rFonts w:asciiTheme="minorHAnsi" w:hAnsiTheme="minorHAnsi" w:cstheme="minorHAnsi"/>
          <w:sz w:val="23"/>
          <w:szCs w:val="23"/>
        </w:rPr>
        <w:t xml:space="preserve">The Board of Directors, as SESA’s governing body, is entrusted with the authority to establish policy for the governance of the organization. Board policy establishes the parameters and guidelines for board members, committees, and staff. </w:t>
      </w:r>
    </w:p>
    <w:p w14:paraId="1DC686AA" w14:textId="77777777" w:rsidR="004E6958" w:rsidRPr="00AB5D6A" w:rsidRDefault="004E6958" w:rsidP="004E6958">
      <w:pPr>
        <w:pStyle w:val="Default"/>
        <w:rPr>
          <w:rFonts w:asciiTheme="minorHAnsi" w:hAnsiTheme="minorHAnsi" w:cstheme="minorHAnsi"/>
          <w:sz w:val="23"/>
          <w:szCs w:val="23"/>
        </w:rPr>
      </w:pPr>
    </w:p>
    <w:p w14:paraId="6428DEE7" w14:textId="77777777" w:rsidR="004E6958" w:rsidRPr="00AB5D6A" w:rsidRDefault="004E6958" w:rsidP="004E6958">
      <w:pPr>
        <w:pStyle w:val="Default"/>
        <w:rPr>
          <w:rFonts w:asciiTheme="minorHAnsi" w:hAnsiTheme="minorHAnsi" w:cstheme="minorHAnsi"/>
          <w:sz w:val="23"/>
          <w:szCs w:val="23"/>
        </w:rPr>
      </w:pPr>
      <w:r w:rsidRPr="00AB5D6A">
        <w:rPr>
          <w:rFonts w:asciiTheme="minorHAnsi" w:hAnsiTheme="minorHAnsi" w:cstheme="minorHAnsi"/>
          <w:sz w:val="23"/>
          <w:szCs w:val="23"/>
        </w:rPr>
        <w:t>The purposes of our policies are to:</w:t>
      </w:r>
    </w:p>
    <w:p w14:paraId="0EFC3823" w14:textId="77777777" w:rsidR="004E6958" w:rsidRPr="00AB5D6A" w:rsidRDefault="004E6958" w:rsidP="004E6958">
      <w:pPr>
        <w:pStyle w:val="Default"/>
        <w:rPr>
          <w:rFonts w:asciiTheme="minorHAnsi" w:hAnsiTheme="minorHAnsi" w:cstheme="minorHAnsi"/>
          <w:sz w:val="23"/>
          <w:szCs w:val="23"/>
        </w:rPr>
      </w:pPr>
      <w:r w:rsidRPr="00AB5D6A">
        <w:rPr>
          <w:rFonts w:asciiTheme="minorHAnsi" w:hAnsiTheme="minorHAnsi" w:cstheme="minorHAnsi"/>
          <w:sz w:val="23"/>
          <w:szCs w:val="23"/>
        </w:rPr>
        <w:t xml:space="preserve"> </w:t>
      </w:r>
    </w:p>
    <w:p w14:paraId="7D023F9F" w14:textId="77777777" w:rsidR="004E6958" w:rsidRPr="00AB5D6A" w:rsidRDefault="004E6958" w:rsidP="004E6958">
      <w:pPr>
        <w:pStyle w:val="Default"/>
        <w:rPr>
          <w:rFonts w:asciiTheme="minorHAnsi" w:hAnsiTheme="minorHAnsi" w:cstheme="minorHAnsi"/>
          <w:sz w:val="23"/>
          <w:szCs w:val="23"/>
        </w:rPr>
      </w:pPr>
      <w:r w:rsidRPr="00AB5D6A">
        <w:rPr>
          <w:rFonts w:asciiTheme="minorHAnsi" w:hAnsiTheme="minorHAnsi" w:cstheme="minorHAnsi"/>
          <w:sz w:val="23"/>
          <w:szCs w:val="23"/>
        </w:rPr>
        <w:t xml:space="preserve">• Inform every one of board intent, goals and aspirations </w:t>
      </w:r>
    </w:p>
    <w:p w14:paraId="5A4FBDB5" w14:textId="77777777" w:rsidR="004E6958" w:rsidRPr="00AB5D6A" w:rsidRDefault="004E6958" w:rsidP="004E6958">
      <w:pPr>
        <w:pStyle w:val="Default"/>
        <w:rPr>
          <w:rFonts w:asciiTheme="minorHAnsi" w:hAnsiTheme="minorHAnsi" w:cstheme="minorHAnsi"/>
          <w:sz w:val="23"/>
          <w:szCs w:val="23"/>
        </w:rPr>
      </w:pPr>
      <w:r w:rsidRPr="00AB5D6A">
        <w:rPr>
          <w:rFonts w:asciiTheme="minorHAnsi" w:hAnsiTheme="minorHAnsi" w:cstheme="minorHAnsi"/>
          <w:sz w:val="23"/>
          <w:szCs w:val="23"/>
        </w:rPr>
        <w:lastRenderedPageBreak/>
        <w:t xml:space="preserve">• Prevent confusion among board members, staff and the public. </w:t>
      </w:r>
    </w:p>
    <w:p w14:paraId="402DA7D7" w14:textId="77777777" w:rsidR="004E6958" w:rsidRPr="00AB5D6A" w:rsidRDefault="004E6958" w:rsidP="004E6958">
      <w:pPr>
        <w:pStyle w:val="Default"/>
        <w:rPr>
          <w:rFonts w:asciiTheme="minorHAnsi" w:hAnsiTheme="minorHAnsi" w:cstheme="minorHAnsi"/>
          <w:sz w:val="23"/>
          <w:szCs w:val="23"/>
        </w:rPr>
      </w:pPr>
      <w:r w:rsidRPr="00AB5D6A">
        <w:rPr>
          <w:rFonts w:asciiTheme="minorHAnsi" w:hAnsiTheme="minorHAnsi" w:cstheme="minorHAnsi"/>
          <w:sz w:val="23"/>
          <w:szCs w:val="23"/>
        </w:rPr>
        <w:t xml:space="preserve">• Promote consistency of board action </w:t>
      </w:r>
    </w:p>
    <w:p w14:paraId="328CA9D7" w14:textId="77777777" w:rsidR="004E6958" w:rsidRPr="00AB5D6A" w:rsidRDefault="004E6958" w:rsidP="004E6958">
      <w:pPr>
        <w:pStyle w:val="Default"/>
        <w:rPr>
          <w:rFonts w:asciiTheme="minorHAnsi" w:hAnsiTheme="minorHAnsi" w:cstheme="minorHAnsi"/>
          <w:sz w:val="23"/>
          <w:szCs w:val="23"/>
        </w:rPr>
      </w:pPr>
      <w:r w:rsidRPr="00AB5D6A">
        <w:rPr>
          <w:rFonts w:asciiTheme="minorHAnsi" w:hAnsiTheme="minorHAnsi" w:cstheme="minorHAnsi"/>
          <w:sz w:val="23"/>
          <w:szCs w:val="23"/>
        </w:rPr>
        <w:t xml:space="preserve">• Eliminate the need for instant (crisis) policy making </w:t>
      </w:r>
    </w:p>
    <w:p w14:paraId="595C6290" w14:textId="77777777" w:rsidR="004E6958" w:rsidRPr="00AB5D6A" w:rsidRDefault="004E6958" w:rsidP="004E6958">
      <w:pPr>
        <w:pStyle w:val="Default"/>
        <w:rPr>
          <w:rFonts w:asciiTheme="minorHAnsi" w:hAnsiTheme="minorHAnsi" w:cstheme="minorHAnsi"/>
          <w:sz w:val="23"/>
          <w:szCs w:val="23"/>
        </w:rPr>
      </w:pPr>
      <w:r w:rsidRPr="00AB5D6A">
        <w:rPr>
          <w:rFonts w:asciiTheme="minorHAnsi" w:hAnsiTheme="minorHAnsi" w:cstheme="minorHAnsi"/>
          <w:sz w:val="23"/>
          <w:szCs w:val="23"/>
        </w:rPr>
        <w:t xml:space="preserve">• Reduce criticism of the board and management </w:t>
      </w:r>
    </w:p>
    <w:p w14:paraId="483E16C3" w14:textId="77777777" w:rsidR="004E6958" w:rsidRPr="00AB5D6A" w:rsidRDefault="004E6958" w:rsidP="004E6958">
      <w:pPr>
        <w:pStyle w:val="Default"/>
        <w:rPr>
          <w:rFonts w:asciiTheme="minorHAnsi" w:hAnsiTheme="minorHAnsi" w:cstheme="minorHAnsi"/>
          <w:sz w:val="23"/>
          <w:szCs w:val="23"/>
        </w:rPr>
      </w:pPr>
      <w:r w:rsidRPr="00AB5D6A">
        <w:rPr>
          <w:rFonts w:asciiTheme="minorHAnsi" w:hAnsiTheme="minorHAnsi" w:cstheme="minorHAnsi"/>
          <w:sz w:val="23"/>
          <w:szCs w:val="23"/>
        </w:rPr>
        <w:t xml:space="preserve">• Improve public relations </w:t>
      </w:r>
    </w:p>
    <w:p w14:paraId="10FC18A0" w14:textId="77777777" w:rsidR="004E6958" w:rsidRPr="00AB5D6A" w:rsidRDefault="004E6958" w:rsidP="004E6958">
      <w:pPr>
        <w:pStyle w:val="Default"/>
        <w:rPr>
          <w:rFonts w:asciiTheme="minorHAnsi" w:hAnsiTheme="minorHAnsi" w:cstheme="minorHAnsi"/>
          <w:sz w:val="23"/>
          <w:szCs w:val="23"/>
        </w:rPr>
      </w:pPr>
      <w:r w:rsidRPr="00AB5D6A">
        <w:rPr>
          <w:rFonts w:asciiTheme="minorHAnsi" w:hAnsiTheme="minorHAnsi" w:cstheme="minorHAnsi"/>
          <w:sz w:val="23"/>
          <w:szCs w:val="23"/>
        </w:rPr>
        <w:t xml:space="preserve">• Clarify board member, and staff roles </w:t>
      </w:r>
    </w:p>
    <w:p w14:paraId="3249672D" w14:textId="77777777" w:rsidR="004E6958" w:rsidRPr="00AB5D6A" w:rsidRDefault="004E6958" w:rsidP="004E6958">
      <w:pPr>
        <w:pStyle w:val="Default"/>
        <w:rPr>
          <w:rFonts w:asciiTheme="minorHAnsi" w:hAnsiTheme="minorHAnsi" w:cstheme="minorHAnsi"/>
          <w:sz w:val="23"/>
          <w:szCs w:val="23"/>
        </w:rPr>
      </w:pPr>
      <w:r w:rsidRPr="00AB5D6A">
        <w:rPr>
          <w:rFonts w:asciiTheme="minorHAnsi" w:hAnsiTheme="minorHAnsi" w:cstheme="minorHAnsi"/>
          <w:sz w:val="23"/>
          <w:szCs w:val="23"/>
        </w:rPr>
        <w:t xml:space="preserve">• Give management a clear direction from the board </w:t>
      </w:r>
    </w:p>
    <w:p w14:paraId="4507F3E7" w14:textId="77777777" w:rsidR="004E6958" w:rsidRPr="00AB5D6A" w:rsidRDefault="004E6958" w:rsidP="004E6958">
      <w:pPr>
        <w:pStyle w:val="Default"/>
        <w:rPr>
          <w:rFonts w:asciiTheme="minorHAnsi" w:hAnsiTheme="minorHAnsi" w:cstheme="minorHAnsi"/>
          <w:sz w:val="23"/>
          <w:szCs w:val="23"/>
        </w:rPr>
      </w:pPr>
      <w:r w:rsidRPr="00AB5D6A">
        <w:rPr>
          <w:rFonts w:asciiTheme="minorHAnsi" w:hAnsiTheme="minorHAnsi" w:cstheme="minorHAnsi"/>
          <w:sz w:val="23"/>
          <w:szCs w:val="23"/>
        </w:rPr>
        <w:t xml:space="preserve">Once the Board of Directors officially adopts a new board policy, that policy is the standard for dealing with the subject matter covered by the policy. If an issue comes before the board that is not in line with existing policy, the issue is out of order and will be considered only in terms of policy change. </w:t>
      </w:r>
    </w:p>
    <w:p w14:paraId="5D24B47E" w14:textId="77777777" w:rsidR="00C202C5" w:rsidRPr="00AB5D6A" w:rsidRDefault="00C202C5" w:rsidP="004E6958">
      <w:pPr>
        <w:pStyle w:val="Default"/>
        <w:rPr>
          <w:rFonts w:asciiTheme="minorHAnsi" w:hAnsiTheme="minorHAnsi" w:cstheme="minorHAnsi"/>
          <w:sz w:val="23"/>
          <w:szCs w:val="23"/>
        </w:rPr>
      </w:pPr>
    </w:p>
    <w:p w14:paraId="642D1BDD" w14:textId="77777777" w:rsidR="00C202C5" w:rsidRPr="00AB5D6A" w:rsidRDefault="00C202C5" w:rsidP="004E6958">
      <w:pPr>
        <w:pStyle w:val="Default"/>
        <w:rPr>
          <w:rFonts w:asciiTheme="minorHAnsi" w:hAnsiTheme="minorHAnsi" w:cstheme="minorHAnsi"/>
          <w:b/>
          <w:sz w:val="23"/>
          <w:szCs w:val="23"/>
        </w:rPr>
      </w:pPr>
      <w:r w:rsidRPr="00AB5D6A">
        <w:rPr>
          <w:rFonts w:asciiTheme="minorHAnsi" w:hAnsiTheme="minorHAnsi" w:cstheme="minorHAnsi"/>
          <w:b/>
          <w:sz w:val="23"/>
          <w:szCs w:val="23"/>
        </w:rPr>
        <w:t>Policy requires majority vote by Board</w:t>
      </w:r>
    </w:p>
    <w:p w14:paraId="3192E22D" w14:textId="77777777" w:rsidR="00C202C5" w:rsidRPr="00AB5D6A" w:rsidRDefault="00C202C5" w:rsidP="004E6958">
      <w:pPr>
        <w:pStyle w:val="Default"/>
        <w:rPr>
          <w:rFonts w:asciiTheme="minorHAnsi" w:hAnsiTheme="minorHAnsi" w:cstheme="minorHAnsi"/>
          <w:sz w:val="23"/>
          <w:szCs w:val="23"/>
        </w:rPr>
      </w:pPr>
    </w:p>
    <w:p w14:paraId="6AFB999C" w14:textId="77777777" w:rsidR="00C202C5" w:rsidRPr="00AB5D6A" w:rsidRDefault="004E6958" w:rsidP="004E6958">
      <w:pPr>
        <w:pStyle w:val="Default"/>
        <w:rPr>
          <w:rFonts w:asciiTheme="minorHAnsi" w:hAnsiTheme="minorHAnsi" w:cstheme="minorHAnsi"/>
          <w:sz w:val="23"/>
          <w:szCs w:val="23"/>
        </w:rPr>
      </w:pPr>
      <w:r w:rsidRPr="00AB5D6A">
        <w:rPr>
          <w:rFonts w:asciiTheme="minorHAnsi" w:hAnsiTheme="minorHAnsi" w:cstheme="minorHAnsi"/>
          <w:sz w:val="23"/>
          <w:szCs w:val="23"/>
        </w:rPr>
        <w:t>All policy decisions will be made by majority vote of the board and only at board meetings. Before adopting any policy, all board members will receive a copy of the proposed policy in advance of the meeting at which the vote is to be taken.</w:t>
      </w:r>
    </w:p>
    <w:p w14:paraId="5140D787" w14:textId="77777777" w:rsidR="00C202C5" w:rsidRPr="00AB5D6A" w:rsidRDefault="00C202C5" w:rsidP="004E6958">
      <w:pPr>
        <w:pStyle w:val="Default"/>
        <w:rPr>
          <w:rFonts w:asciiTheme="minorHAnsi" w:hAnsiTheme="minorHAnsi" w:cstheme="minorHAnsi"/>
          <w:sz w:val="23"/>
          <w:szCs w:val="23"/>
        </w:rPr>
      </w:pPr>
    </w:p>
    <w:p w14:paraId="3F993893" w14:textId="77777777" w:rsidR="00BA2EAE" w:rsidRPr="00AB5D6A" w:rsidRDefault="004E6958" w:rsidP="00BA2EAE">
      <w:pPr>
        <w:pStyle w:val="Default"/>
        <w:rPr>
          <w:rFonts w:asciiTheme="minorHAnsi" w:hAnsiTheme="minorHAnsi" w:cstheme="minorHAnsi"/>
          <w:b/>
          <w:bCs/>
          <w:color w:val="auto"/>
          <w:sz w:val="23"/>
          <w:szCs w:val="23"/>
        </w:rPr>
      </w:pPr>
      <w:r w:rsidRPr="00AB5D6A">
        <w:rPr>
          <w:rFonts w:asciiTheme="minorHAnsi" w:hAnsiTheme="minorHAnsi" w:cstheme="minorHAnsi"/>
          <w:sz w:val="23"/>
          <w:szCs w:val="23"/>
        </w:rPr>
        <w:t xml:space="preserve"> </w:t>
      </w:r>
      <w:r w:rsidR="00BA2EAE" w:rsidRPr="00AB5D6A">
        <w:rPr>
          <w:rFonts w:asciiTheme="minorHAnsi" w:hAnsiTheme="minorHAnsi" w:cstheme="minorHAnsi"/>
          <w:b/>
          <w:bCs/>
          <w:color w:val="auto"/>
          <w:sz w:val="23"/>
          <w:szCs w:val="23"/>
        </w:rPr>
        <w:t>Source of Policy</w:t>
      </w:r>
    </w:p>
    <w:p w14:paraId="741C33C5" w14:textId="77777777" w:rsidR="004E6958" w:rsidRPr="00AB5D6A" w:rsidRDefault="004E6958" w:rsidP="00BA2EAE">
      <w:pPr>
        <w:pStyle w:val="Default"/>
        <w:rPr>
          <w:rFonts w:asciiTheme="minorHAnsi" w:hAnsiTheme="minorHAnsi" w:cstheme="minorHAnsi"/>
          <w:color w:val="auto"/>
          <w:sz w:val="23"/>
          <w:szCs w:val="23"/>
        </w:rPr>
      </w:pPr>
      <w:r w:rsidRPr="00AB5D6A">
        <w:rPr>
          <w:rFonts w:asciiTheme="minorHAnsi" w:hAnsiTheme="minorHAnsi" w:cstheme="minorHAnsi"/>
          <w:b/>
          <w:bCs/>
          <w:color w:val="auto"/>
          <w:sz w:val="23"/>
          <w:szCs w:val="23"/>
        </w:rPr>
        <w:t xml:space="preserve"> </w:t>
      </w:r>
    </w:p>
    <w:p w14:paraId="78FAFAA2" w14:textId="77777777" w:rsidR="004E6958" w:rsidRPr="00AB5D6A" w:rsidRDefault="004E6958" w:rsidP="004E6958">
      <w:pPr>
        <w:pStyle w:val="Default"/>
        <w:rPr>
          <w:rFonts w:asciiTheme="minorHAnsi" w:hAnsiTheme="minorHAnsi" w:cstheme="minorHAnsi"/>
          <w:color w:val="auto"/>
          <w:sz w:val="23"/>
          <w:szCs w:val="23"/>
        </w:rPr>
      </w:pPr>
      <w:r w:rsidRPr="00AB5D6A">
        <w:rPr>
          <w:rFonts w:asciiTheme="minorHAnsi" w:hAnsiTheme="minorHAnsi" w:cstheme="minorHAnsi"/>
          <w:color w:val="auto"/>
          <w:sz w:val="23"/>
          <w:szCs w:val="23"/>
        </w:rPr>
        <w:t>Policies may be recommended to the Board of Directors by committees of the board, individual board members or staff.  If approved by the board, policies will be written</w:t>
      </w:r>
      <w:r w:rsidR="00BA2EAE" w:rsidRPr="00AB5D6A">
        <w:rPr>
          <w:rFonts w:asciiTheme="minorHAnsi" w:hAnsiTheme="minorHAnsi" w:cstheme="minorHAnsi"/>
          <w:color w:val="auto"/>
          <w:sz w:val="23"/>
          <w:szCs w:val="23"/>
        </w:rPr>
        <w:t>, and</w:t>
      </w:r>
      <w:r w:rsidRPr="00AB5D6A">
        <w:rPr>
          <w:rFonts w:asciiTheme="minorHAnsi" w:hAnsiTheme="minorHAnsi" w:cstheme="minorHAnsi"/>
          <w:color w:val="auto"/>
          <w:sz w:val="23"/>
          <w:szCs w:val="23"/>
        </w:rPr>
        <w:t xml:space="preserve"> included in all cop</w:t>
      </w:r>
      <w:r w:rsidR="00AC42D4" w:rsidRPr="00AB5D6A">
        <w:rPr>
          <w:rFonts w:asciiTheme="minorHAnsi" w:hAnsiTheme="minorHAnsi" w:cstheme="minorHAnsi"/>
          <w:color w:val="auto"/>
          <w:sz w:val="23"/>
          <w:szCs w:val="23"/>
        </w:rPr>
        <w:t xml:space="preserve">ies of the board policy manual being developed. </w:t>
      </w:r>
    </w:p>
    <w:p w14:paraId="4F6E129C" w14:textId="77777777" w:rsidR="004E6958" w:rsidRPr="00AB5D6A" w:rsidRDefault="004E6958" w:rsidP="004E6958">
      <w:pPr>
        <w:pStyle w:val="Default"/>
        <w:rPr>
          <w:rFonts w:asciiTheme="minorHAnsi" w:hAnsiTheme="minorHAnsi" w:cstheme="minorHAnsi"/>
          <w:color w:val="auto"/>
          <w:sz w:val="23"/>
          <w:szCs w:val="23"/>
        </w:rPr>
      </w:pPr>
      <w:r w:rsidRPr="00AB5D6A">
        <w:rPr>
          <w:rFonts w:asciiTheme="minorHAnsi" w:hAnsiTheme="minorHAnsi" w:cstheme="minorHAnsi"/>
          <w:b/>
          <w:bCs/>
          <w:color w:val="auto"/>
          <w:sz w:val="23"/>
          <w:szCs w:val="23"/>
        </w:rPr>
        <w:t xml:space="preserve"> </w:t>
      </w:r>
    </w:p>
    <w:p w14:paraId="4CCCCAF4" w14:textId="77777777" w:rsidR="00BA2EAE" w:rsidRPr="00AB5D6A" w:rsidRDefault="00BA2EAE" w:rsidP="004E6958">
      <w:pPr>
        <w:pStyle w:val="Default"/>
        <w:rPr>
          <w:rFonts w:asciiTheme="minorHAnsi" w:hAnsiTheme="minorHAnsi" w:cstheme="minorHAnsi"/>
          <w:b/>
          <w:color w:val="auto"/>
          <w:sz w:val="23"/>
          <w:szCs w:val="23"/>
        </w:rPr>
      </w:pPr>
      <w:r w:rsidRPr="00AB5D6A">
        <w:rPr>
          <w:rFonts w:asciiTheme="minorHAnsi" w:hAnsiTheme="minorHAnsi" w:cstheme="minorHAnsi"/>
          <w:b/>
          <w:color w:val="auto"/>
          <w:sz w:val="23"/>
          <w:szCs w:val="23"/>
        </w:rPr>
        <w:t>Accountability in carrying out Policies</w:t>
      </w:r>
    </w:p>
    <w:p w14:paraId="6792DC23" w14:textId="77777777" w:rsidR="004E6958" w:rsidRPr="00AB5D6A" w:rsidRDefault="004E6958" w:rsidP="004E6958">
      <w:pPr>
        <w:pStyle w:val="Default"/>
        <w:rPr>
          <w:rFonts w:asciiTheme="minorHAnsi" w:hAnsiTheme="minorHAnsi" w:cstheme="minorHAnsi"/>
          <w:color w:val="auto"/>
          <w:sz w:val="23"/>
          <w:szCs w:val="23"/>
        </w:rPr>
      </w:pPr>
      <w:r w:rsidRPr="00AB5D6A">
        <w:rPr>
          <w:rFonts w:asciiTheme="minorHAnsi" w:hAnsiTheme="minorHAnsi" w:cstheme="minorHAnsi"/>
          <w:color w:val="auto"/>
          <w:sz w:val="23"/>
          <w:szCs w:val="23"/>
        </w:rPr>
        <w:t xml:space="preserve">The Board or staff will be accountable for carrying out these policies, ensuring that all policies are effectively explained to </w:t>
      </w:r>
      <w:r w:rsidR="00BA2EAE" w:rsidRPr="00AB5D6A">
        <w:rPr>
          <w:rFonts w:asciiTheme="minorHAnsi" w:hAnsiTheme="minorHAnsi" w:cstheme="minorHAnsi"/>
          <w:color w:val="auto"/>
          <w:sz w:val="23"/>
          <w:szCs w:val="23"/>
        </w:rPr>
        <w:t>staff</w:t>
      </w:r>
      <w:r w:rsidRPr="00AB5D6A">
        <w:rPr>
          <w:rFonts w:asciiTheme="minorHAnsi" w:hAnsiTheme="minorHAnsi" w:cstheme="minorHAnsi"/>
          <w:color w:val="auto"/>
          <w:sz w:val="23"/>
          <w:szCs w:val="23"/>
        </w:rPr>
        <w:t xml:space="preserve"> and making every reasonable effort to see that they are understood, accepted and complied with. </w:t>
      </w:r>
    </w:p>
    <w:p w14:paraId="08142154" w14:textId="77777777" w:rsidR="00BA2EAE" w:rsidRPr="00AB5D6A" w:rsidRDefault="00BA2EAE" w:rsidP="004E6958">
      <w:pPr>
        <w:pStyle w:val="Default"/>
        <w:rPr>
          <w:rFonts w:asciiTheme="minorHAnsi" w:hAnsiTheme="minorHAnsi" w:cstheme="minorHAnsi"/>
          <w:color w:val="auto"/>
          <w:sz w:val="23"/>
          <w:szCs w:val="23"/>
        </w:rPr>
      </w:pPr>
    </w:p>
    <w:p w14:paraId="074F5B9A" w14:textId="77777777" w:rsidR="00BA2EAE" w:rsidRPr="00AB5D6A" w:rsidRDefault="00BA2EAE" w:rsidP="004E6958">
      <w:pPr>
        <w:pStyle w:val="Default"/>
        <w:rPr>
          <w:rFonts w:asciiTheme="minorHAnsi" w:hAnsiTheme="minorHAnsi" w:cstheme="minorHAnsi"/>
          <w:b/>
          <w:color w:val="auto"/>
          <w:sz w:val="23"/>
          <w:szCs w:val="23"/>
        </w:rPr>
      </w:pPr>
      <w:r w:rsidRPr="00AB5D6A">
        <w:rPr>
          <w:rFonts w:asciiTheme="minorHAnsi" w:hAnsiTheme="minorHAnsi" w:cstheme="minorHAnsi"/>
          <w:b/>
          <w:color w:val="auto"/>
          <w:sz w:val="23"/>
          <w:szCs w:val="23"/>
        </w:rPr>
        <w:t>Amendment or Suspension of Policy</w:t>
      </w:r>
    </w:p>
    <w:p w14:paraId="0A79CC62" w14:textId="77777777" w:rsidR="004E6958" w:rsidRPr="00AB5D6A" w:rsidRDefault="004E6958" w:rsidP="004E6958">
      <w:pPr>
        <w:pStyle w:val="Default"/>
        <w:rPr>
          <w:rFonts w:asciiTheme="minorHAnsi" w:hAnsiTheme="minorHAnsi" w:cstheme="minorHAnsi"/>
          <w:color w:val="auto"/>
          <w:sz w:val="23"/>
          <w:szCs w:val="23"/>
        </w:rPr>
      </w:pPr>
      <w:r w:rsidRPr="00AB5D6A">
        <w:rPr>
          <w:rFonts w:asciiTheme="minorHAnsi" w:hAnsiTheme="minorHAnsi" w:cstheme="minorHAnsi"/>
          <w:color w:val="auto"/>
          <w:sz w:val="23"/>
          <w:szCs w:val="23"/>
        </w:rPr>
        <w:t xml:space="preserve">All policies will be annually reviewed by the Board of Directors </w:t>
      </w:r>
      <w:r w:rsidR="00AC42D4" w:rsidRPr="00AB5D6A">
        <w:rPr>
          <w:rFonts w:asciiTheme="minorHAnsi" w:hAnsiTheme="minorHAnsi" w:cstheme="minorHAnsi"/>
          <w:color w:val="auto"/>
          <w:sz w:val="23"/>
          <w:szCs w:val="23"/>
        </w:rPr>
        <w:t>Executive Committee</w:t>
      </w:r>
      <w:r w:rsidRPr="00AB5D6A">
        <w:rPr>
          <w:rFonts w:asciiTheme="minorHAnsi" w:hAnsiTheme="minorHAnsi" w:cstheme="minorHAnsi"/>
          <w:color w:val="auto"/>
          <w:sz w:val="23"/>
          <w:szCs w:val="23"/>
        </w:rPr>
        <w:t xml:space="preserve"> for accuracy and appropriateness, and recommendations will be made to the board for amendment, addition or elimination. Except as otherwise provided by law, any policy of the board may be suspended, repealed, amended, or waived </w:t>
      </w:r>
      <w:r w:rsidR="00BA2EAE" w:rsidRPr="00AB5D6A">
        <w:rPr>
          <w:rFonts w:asciiTheme="minorHAnsi" w:hAnsiTheme="minorHAnsi" w:cstheme="minorHAnsi"/>
          <w:color w:val="auto"/>
          <w:sz w:val="23"/>
          <w:szCs w:val="23"/>
        </w:rPr>
        <w:t xml:space="preserve">by a majority vote of the board. </w:t>
      </w:r>
      <w:r w:rsidRPr="00AB5D6A">
        <w:rPr>
          <w:rFonts w:asciiTheme="minorHAnsi" w:hAnsiTheme="minorHAnsi" w:cstheme="minorHAnsi"/>
          <w:color w:val="auto"/>
          <w:sz w:val="23"/>
          <w:szCs w:val="23"/>
        </w:rPr>
        <w:t xml:space="preserve"> </w:t>
      </w:r>
    </w:p>
    <w:p w14:paraId="7DA2903C" w14:textId="77777777" w:rsidR="00AC42D4" w:rsidRPr="00AB5D6A" w:rsidRDefault="00AC42D4" w:rsidP="004E6958">
      <w:pPr>
        <w:pStyle w:val="Default"/>
        <w:rPr>
          <w:rFonts w:asciiTheme="minorHAnsi" w:hAnsiTheme="minorHAnsi" w:cstheme="minorHAnsi"/>
          <w:color w:val="auto"/>
          <w:sz w:val="23"/>
          <w:szCs w:val="23"/>
        </w:rPr>
      </w:pPr>
    </w:p>
    <w:p w14:paraId="60843652" w14:textId="77777777" w:rsidR="00AC42D4" w:rsidRPr="00AB5D6A" w:rsidRDefault="00AC42D4" w:rsidP="004E6958">
      <w:pPr>
        <w:pStyle w:val="Default"/>
        <w:rPr>
          <w:rFonts w:asciiTheme="minorHAnsi" w:hAnsiTheme="minorHAnsi" w:cstheme="minorHAnsi"/>
          <w:color w:val="auto"/>
          <w:sz w:val="23"/>
          <w:szCs w:val="23"/>
        </w:rPr>
      </w:pPr>
    </w:p>
    <w:p w14:paraId="4B24D09D" w14:textId="77777777" w:rsidR="00BA2EAE" w:rsidRPr="00AB5D6A" w:rsidRDefault="00BA2EAE" w:rsidP="004E6958">
      <w:pPr>
        <w:pStyle w:val="Default"/>
        <w:rPr>
          <w:rFonts w:asciiTheme="minorHAnsi" w:hAnsiTheme="minorHAnsi" w:cstheme="minorHAnsi"/>
          <w:color w:val="auto"/>
          <w:sz w:val="23"/>
          <w:szCs w:val="23"/>
        </w:rPr>
      </w:pPr>
    </w:p>
    <w:p w14:paraId="5E63F54B" w14:textId="77777777" w:rsidR="00BA2EAE" w:rsidRPr="00AB5D6A" w:rsidRDefault="00BA2EAE" w:rsidP="00BA2EAE">
      <w:pPr>
        <w:pStyle w:val="Default"/>
        <w:rPr>
          <w:rFonts w:asciiTheme="minorHAnsi" w:hAnsiTheme="minorHAnsi" w:cstheme="minorHAnsi"/>
        </w:rPr>
      </w:pPr>
    </w:p>
    <w:sectPr w:rsidR="00BA2EAE" w:rsidRPr="00AB5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70361"/>
    <w:multiLevelType w:val="hybridMultilevel"/>
    <w:tmpl w:val="A37E8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16A7F"/>
    <w:multiLevelType w:val="hybridMultilevel"/>
    <w:tmpl w:val="7B447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BEE"/>
    <w:rsid w:val="00107BEE"/>
    <w:rsid w:val="00183D02"/>
    <w:rsid w:val="00345ED1"/>
    <w:rsid w:val="0045268E"/>
    <w:rsid w:val="004E6958"/>
    <w:rsid w:val="00AB5D6A"/>
    <w:rsid w:val="00AC42D4"/>
    <w:rsid w:val="00BA2EAE"/>
    <w:rsid w:val="00BF1524"/>
    <w:rsid w:val="00BF6B8A"/>
    <w:rsid w:val="00C202C5"/>
    <w:rsid w:val="00CF44A1"/>
    <w:rsid w:val="00EA4EE4"/>
    <w:rsid w:val="00F2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744C"/>
  <w15:chartTrackingRefBased/>
  <w15:docId w15:val="{FF6F00FF-9E29-4B2F-A93B-DDE8F76D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BEE"/>
    <w:pPr>
      <w:ind w:left="720"/>
      <w:contextualSpacing/>
    </w:pPr>
  </w:style>
  <w:style w:type="paragraph" w:customStyle="1" w:styleId="Default">
    <w:name w:val="Default"/>
    <w:rsid w:val="00CF44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Wagner</dc:creator>
  <cp:keywords/>
  <dc:description/>
  <cp:lastModifiedBy>Baret Ertzinger</cp:lastModifiedBy>
  <cp:revision>2</cp:revision>
  <dcterms:created xsi:type="dcterms:W3CDTF">2020-08-10T15:47:00Z</dcterms:created>
  <dcterms:modified xsi:type="dcterms:W3CDTF">2020-08-10T15:47:00Z</dcterms:modified>
</cp:coreProperties>
</file>